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665B15D9" w14:textId="6059CE75" w:rsidR="00A81BBF" w:rsidRPr="00A81BBF" w:rsidRDefault="002C14B1" w:rsidP="005F786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 xml:space="preserve">„Kohtuekspertiisi infosüsteemi arendusressurss" (273778) </w:t>
      </w:r>
      <w:r w:rsidR="00A81BBF"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 w:rsidR="00A81BBF"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Arendaja</w:t>
      </w:r>
      <w:r w:rsidR="005F7864">
        <w:rPr>
          <w:rFonts w:ascii="Times New Roman" w:hAnsi="Times New Roman"/>
          <w:color w:val="000000"/>
          <w:sz w:val="24"/>
          <w:lang w:eastAsia="et-EE"/>
        </w:rPr>
        <w:t xml:space="preserve"> / analüütik</w:t>
      </w:r>
    </w:p>
    <w:p w14:paraId="177FA200" w14:textId="319BE06A" w:rsidR="00E62968" w:rsidRPr="00730E6A" w:rsidRDefault="00A81BBF" w:rsidP="00730E6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>
        <w:rPr>
          <w:rFonts w:ascii="Times New Roman" w:hAnsi="Times New Roman"/>
          <w:color w:val="000000"/>
          <w:sz w:val="24"/>
          <w:lang w:eastAsia="et-EE"/>
        </w:rPr>
        <w:t>:</w:t>
      </w:r>
      <w:r w:rsidR="00730E6A" w:rsidRPr="00730E6A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730E6A">
        <w:rPr>
          <w:rFonts w:ascii="Times New Roman" w:hAnsi="Times New Roman"/>
          <w:color w:val="000000"/>
          <w:sz w:val="24"/>
          <w:lang w:eastAsia="et-EE"/>
        </w:rPr>
        <w:t>Evelin Kuusik</w:t>
      </w:r>
    </w:p>
    <w:p w14:paraId="15540DA0" w14:textId="65DF9B1D" w:rsidR="297394E7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297394E7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730E6A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730E6A" w:rsidRPr="00730E6A">
        <w:rPr>
          <w:rFonts w:ascii="Times New Roman" w:hAnsi="Times New Roman"/>
          <w:color w:val="000000"/>
          <w:sz w:val="24"/>
          <w:lang w:eastAsia="et-EE"/>
        </w:rPr>
        <w:t>08.09.1969</w:t>
      </w:r>
    </w:p>
    <w:p w14:paraId="18B1F5B6" w14:textId="209525CB" w:rsidR="297394E7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619EADD5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619EADD5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730E6A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45D475EE" w:rsidR="00E62968" w:rsidRPr="00730E6A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730E6A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730E6A" w:rsidRPr="00730E6A">
        <w:rPr>
          <w:rFonts w:ascii="Times New Roman" w:hAnsi="Times New Roman"/>
          <w:color w:val="000000"/>
          <w:sz w:val="24"/>
          <w:lang w:eastAsia="et-EE"/>
        </w:rPr>
        <w:t>OÜ BPW Consulting</w:t>
      </w:r>
    </w:p>
    <w:p w14:paraId="224E5F6D" w14:textId="23558B73" w:rsidR="006B4CEA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730E6A">
        <w:rPr>
          <w:rFonts w:ascii="Times New Roman" w:hAnsi="Times New Roman"/>
          <w:b/>
          <w:bCs/>
          <w:color w:val="000000"/>
          <w:sz w:val="24"/>
          <w:lang w:eastAsia="et-EE"/>
        </w:rPr>
        <w:t>283</w:t>
      </w:r>
    </w:p>
    <w:p w14:paraId="7EB5866D" w14:textId="041A85C2" w:rsidR="006F0D81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6F0D81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472DF9F9" w:rsidR="00A81BBF" w:rsidRDefault="00730E6A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52E86528" w:rsidR="00A81BBF" w:rsidRDefault="00730E6A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21E87736" w:rsidR="00A81BBF" w:rsidRDefault="00730E6A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102C11E6" w:rsidR="00A81BBF" w:rsidRDefault="00730E6A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</w:tr>
      <w:tr w:rsidR="00A81BBF" w14:paraId="2DFA2C92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0753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……..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211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AFD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 xml:space="preserve"> (</w:t>
      </w:r>
      <w:r>
        <w:rPr>
          <w:rFonts w:ascii="Times New Roman" w:hAnsi="Times New Roman"/>
          <w:i/>
          <w:color w:val="000000"/>
          <w:sz w:val="24"/>
          <w:lang w:eastAsia="et-EE"/>
        </w:rPr>
        <w:t>nõutav vähemalt keskharidus;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lisada vajadusel kõrgharidust puudutav info</w:t>
      </w:r>
      <w:r>
        <w:rPr>
          <w:rFonts w:ascii="Times New Roman" w:hAnsi="Times New Roman"/>
          <w:i/>
          <w:sz w:val="24"/>
          <w:lang w:eastAsia="et-EE"/>
        </w:rPr>
        <w:t xml:space="preserve"> vastavalt spetsialistile esitatud nõuetele</w:t>
      </w:r>
      <w:r>
        <w:rPr>
          <w:rFonts w:ascii="Times New Roman" w:hAnsi="Times New Roman"/>
          <w:color w:val="000000"/>
          <w:sz w:val="24"/>
          <w:lang w:eastAsia="et-EE"/>
        </w:rPr>
        <w:t>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706"/>
        <w:gridCol w:w="2390"/>
        <w:gridCol w:w="1985"/>
      </w:tblGrid>
      <w:tr w:rsidR="00E62968" w14:paraId="177FA20B" w14:textId="77777777" w:rsidTr="00A81BBF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bakalaureus, magister vmt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730E6A" w14:paraId="177FA211" w14:textId="77777777" w:rsidTr="00A81BBF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2F1151C4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Tallinna Tehnikaülikool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467AA5F8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1992-1996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6A3DE5CC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63A5A09E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magister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640FC19C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Arvutid ja süsteemitehnika</w:t>
            </w:r>
          </w:p>
        </w:tc>
      </w:tr>
      <w:tr w:rsidR="00E62968" w14:paraId="177FA217" w14:textId="77777777" w:rsidTr="00A81BBF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12" w14:textId="7732ACB8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3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4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5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6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</w:tr>
    </w:tbl>
    <w:p w14:paraId="177FA218" w14:textId="77777777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55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944"/>
      </w:tblGrid>
      <w:tr w:rsidR="00730E6A" w14:paraId="177FA21C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A" w14:textId="77777777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B" w14:textId="57149406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OÜ BPW Consulting</w:t>
            </w:r>
          </w:p>
        </w:tc>
      </w:tr>
      <w:tr w:rsidR="00730E6A" w14:paraId="177FA21F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D" w14:textId="775CA67C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E" w14:textId="76CD3BEA" w:rsidR="00730E6A" w:rsidRDefault="00730E6A" w:rsidP="00730E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  <w:t>09/1999-...</w:t>
            </w:r>
          </w:p>
        </w:tc>
      </w:tr>
      <w:tr w:rsidR="00730E6A" w14:paraId="177FA222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0" w14:textId="77777777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1" w14:textId="3A8081B6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120FEE">
              <w:rPr>
                <w:rFonts w:ascii="Times New Roman" w:hAnsi="Times New Roman"/>
                <w:color w:val="000000"/>
                <w:sz w:val="24"/>
                <w:lang w:eastAsia="et-EE"/>
              </w:rPr>
              <w:t>analüütik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/projektijuht</w:t>
            </w:r>
          </w:p>
        </w:tc>
      </w:tr>
      <w:tr w:rsidR="00730E6A" w14:paraId="177FA225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3" w14:textId="77777777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4" w14:textId="6EFCE6C6" w:rsidR="00730E6A" w:rsidRDefault="00730E6A" w:rsidP="00730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120FEE">
              <w:rPr>
                <w:rFonts w:ascii="Times New Roman" w:hAnsi="Times New Roman"/>
                <w:color w:val="000000"/>
                <w:sz w:val="24"/>
                <w:lang w:eastAsia="et-EE"/>
              </w:rPr>
              <w:t>ärip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rotsesside kaardistus, analüüs ja disain, süsteemianalüüs, tarkvaraprojektide juhtimine</w:t>
            </w:r>
          </w:p>
        </w:tc>
      </w:tr>
    </w:tbl>
    <w:p w14:paraId="3B56A75F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667C8000" w:rsidR="00E62968" w:rsidRDefault="00A81BBF" w:rsidP="00E629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3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 ja hindamiskriteeriumidele):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14:paraId="177FA22D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C" w14:textId="4B598AD1" w:rsidR="00E62968" w:rsidRPr="004042D5" w:rsidRDefault="009C49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Toetuse menetlemise infosüsteemi analüüsi-ja arendustööd</w:t>
            </w:r>
          </w:p>
        </w:tc>
      </w:tr>
      <w:tr w:rsidR="00E62968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6A527744" w:rsidR="00E62968" w:rsidRDefault="009C49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Kultuuriministeerium</w:t>
            </w:r>
          </w:p>
        </w:tc>
      </w:tr>
      <w:tr w:rsidR="00E62968" w14:paraId="177FA233" w14:textId="77777777" w:rsidTr="009157DA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2" w14:textId="559962F4" w:rsidR="00E62968" w:rsidRDefault="009C49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Siiri.saarmann@kul.ee</w:t>
            </w:r>
          </w:p>
        </w:tc>
      </w:tr>
      <w:tr w:rsidR="00A81BBF" w14:paraId="1BAEBD8C" w14:textId="77777777" w:rsidTr="009157DA">
        <w:trPr>
          <w:trHeight w:val="5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A81BBF" w:rsidRDefault="00A81B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4A0E47F1" w:rsidR="00A81BBF" w:rsidRDefault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01/2022-…</w:t>
            </w:r>
          </w:p>
        </w:tc>
      </w:tr>
      <w:tr w:rsidR="00613C8E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61C83D85" w:rsidR="00613C8E" w:rsidRDefault="009C49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süsteemianalüütik</w:t>
            </w:r>
          </w:p>
        </w:tc>
      </w:tr>
      <w:tr w:rsidR="00613C8E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 w:rsidR="00A81BB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90F0" w14:textId="77777777" w:rsidR="00613C8E" w:rsidRDefault="009C49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Ärinõuete kaardistamine ja analüüs</w:t>
            </w:r>
            <w:r w:rsidR="002F11C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äriprotsesside as-is ja to-be analüüs, protsessimudelite koostamine BPMN notatsioonis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süsteeminõuete kaardistamine ja analüüsi, andmemudeli</w:t>
            </w:r>
            <w:r w:rsidR="002F11C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kasutuslugude mudeli (Use Case model) koostamine, kasutajaliidese prototüüpimine.</w:t>
            </w:r>
          </w:p>
          <w:p w14:paraId="12370BB3" w14:textId="77777777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Projektis analüütikuna osalemine nõudis järgmisi oskusi:</w:t>
            </w:r>
          </w:p>
          <w:p w14:paraId="64C8934A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Tarkvara modelleerimise alased teadmised ja oskused:</w:t>
            </w:r>
          </w:p>
          <w:p w14:paraId="7DC75FBC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Andmebaasi mõistete, olemuse ja meetodite tundmine</w:t>
            </w:r>
          </w:p>
          <w:p w14:paraId="64B0B80A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Arendusprotsesside ja -metoodikate tundmine</w:t>
            </w:r>
          </w:p>
          <w:p w14:paraId="6A914480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Skeemide, jooniste ja mudelite koostamise oskus</w:t>
            </w:r>
          </w:p>
          <w:p w14:paraId="61FDDFC7" w14:textId="77777777" w:rsidR="002F11CA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UML meetodite ja mõistete üldine tundmine</w:t>
            </w:r>
          </w:p>
          <w:p w14:paraId="3908E008" w14:textId="77777777" w:rsidR="002F11CA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HTML/CSS mõistete üldine tundmine</w:t>
            </w:r>
          </w:p>
          <w:p w14:paraId="177FA238" w14:textId="24877045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Mudelite loomisel kasutatud tarkvara Enterprise Architect</w:t>
            </w:r>
          </w:p>
        </w:tc>
      </w:tr>
      <w:tr w:rsidR="00613C8E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4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38BE1558" w:rsidR="00613C8E" w:rsidRPr="004042D5" w:rsidRDefault="002F11C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042D5">
              <w:rPr>
                <w:b/>
                <w:bCs/>
                <w:i/>
                <w:iCs/>
              </w:rPr>
              <w:t>Toetuste infosüsteemi arendus-hooldus-ja majutusteenus</w:t>
            </w:r>
          </w:p>
        </w:tc>
      </w:tr>
      <w:tr w:rsidR="002F11CA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505350D9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250635B0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Kultuuriministeerium</w:t>
            </w:r>
          </w:p>
        </w:tc>
      </w:tr>
      <w:tr w:rsidR="002F11CA" w14:paraId="70FDD58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29E4" w14:textId="27516BD3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CED" w14:textId="68DF3C4A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Siiri.saarmann@kul.ee</w:t>
            </w:r>
          </w:p>
        </w:tc>
      </w:tr>
      <w:tr w:rsidR="002F11CA" w14:paraId="7B4B521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D5E0" w14:textId="79A25311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B0E" w14:textId="3834509F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04/2017-12/2021</w:t>
            </w:r>
          </w:p>
        </w:tc>
      </w:tr>
      <w:tr w:rsidR="002F11CA" w14:paraId="02E88B1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0BDD" w14:textId="6359B613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EC5" w14:textId="77777777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</w:tc>
      </w:tr>
      <w:tr w:rsidR="002F11CA" w14:paraId="3720B68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D676" w14:textId="03AADD55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EA4F" w14:textId="77777777" w:rsidR="002F11CA" w:rsidRPr="00176C3F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/>
                <w:color w:val="000000"/>
                <w:sz w:val="24"/>
                <w:u w:val="single"/>
                <w:lang w:eastAsia="et-EE"/>
              </w:rPr>
              <w:t>Ärianalüüs</w:t>
            </w:r>
            <w:r w:rsidRPr="00176C3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: teostatud äriprotsesside As-Is kaardistus ja analüüs, to-be äriprotsessi analüüs</w:t>
            </w:r>
          </w:p>
          <w:p w14:paraId="18A68163" w14:textId="77777777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/>
                <w:color w:val="000000"/>
                <w:sz w:val="24"/>
                <w:u w:val="single"/>
                <w:lang w:eastAsia="et-EE"/>
              </w:rPr>
              <w:t>Süsteemianalüüs:</w:t>
            </w:r>
            <w:r w:rsidRPr="00176C3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loodud kinnisvararegistri UML mudel (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andmemudel,</w:t>
            </w:r>
            <w:r w:rsidRPr="00176C3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</w:t>
            </w:r>
            <w:r w:rsidRPr="00176C3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asutajalugude mudel,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kasutajaliidese protototüüp, väliste süsteemide</w:t>
            </w:r>
            <w:r w:rsidRPr="00176C3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liideste mudel)</w:t>
            </w:r>
          </w:p>
          <w:p w14:paraId="46BE7EA5" w14:textId="77777777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Projektis analüütikuna osalemine nõudis järgmisi oskusi:</w:t>
            </w:r>
          </w:p>
          <w:p w14:paraId="150D5BF5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Tarkvara modelleerimise alased teadmised ja oskused:</w:t>
            </w:r>
          </w:p>
          <w:p w14:paraId="3C8D7B94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Andmebaasi mõistete, olemuse ja meetodite tundmine</w:t>
            </w:r>
          </w:p>
          <w:p w14:paraId="1ACAB1BD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Arendusprotsesside ja -metoodikate tundmine</w:t>
            </w:r>
          </w:p>
          <w:p w14:paraId="6D115262" w14:textId="77777777" w:rsidR="002F11CA" w:rsidRPr="003155EE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Skeemide, jooniste ja mudelite koostamise oskus</w:t>
            </w:r>
          </w:p>
          <w:p w14:paraId="4C9278AE" w14:textId="77777777" w:rsidR="002F11CA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UML meetodite ja mõistete üldine tundmine</w:t>
            </w:r>
          </w:p>
          <w:p w14:paraId="2A2C8773" w14:textId="77777777" w:rsidR="002F11CA" w:rsidRDefault="002F11CA" w:rsidP="002F11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3155EE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HTML/CSS mõistete üldine tundmine</w:t>
            </w:r>
          </w:p>
          <w:p w14:paraId="28BB5E63" w14:textId="2AB7CBCC" w:rsidR="002F11CA" w:rsidRDefault="002F11CA" w:rsidP="002F11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lastRenderedPageBreak/>
              <w:t>Mudelite loomisel kasutatud tarkvara Enterprise Architect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, prototüübi loomisel Axure</w:t>
            </w:r>
          </w:p>
        </w:tc>
      </w:tr>
      <w:tr w:rsidR="00A6268A" w14:paraId="353630BB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B413" w14:textId="7C57AB28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5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ED01" w14:textId="2287C604" w:rsidR="00A6268A" w:rsidRPr="004042D5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PRIS3 täiendavad arendused</w:t>
            </w:r>
          </w:p>
        </w:tc>
      </w:tr>
      <w:tr w:rsidR="00A6268A" w14:paraId="045A622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32D" w14:textId="7309665D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4839" w14:textId="078662FD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Registrite ja Infosüsteemide Keskus</w:t>
            </w:r>
          </w:p>
        </w:tc>
      </w:tr>
      <w:tr w:rsidR="00A6268A" w14:paraId="6576F59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0792" w14:textId="4AA8EA6E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BA3B" w14:textId="77777777" w:rsidR="00A6268A" w:rsidRPr="00E975DB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Tarmo Luup</w:t>
            </w:r>
          </w:p>
          <w:p w14:paraId="6CB13624" w14:textId="188369CA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Tarmo.luup@rik.ee</w:t>
            </w:r>
          </w:p>
        </w:tc>
      </w:tr>
      <w:tr w:rsidR="00A6268A" w14:paraId="74C90AC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36E7" w14:textId="4D36667C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FF3" w14:textId="7AD4C043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06</w:t>
            </w: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>/2021-10/2022</w:t>
            </w:r>
          </w:p>
        </w:tc>
      </w:tr>
      <w:tr w:rsidR="00A6268A" w14:paraId="5BE0B3C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33B" w14:textId="3B068BCC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F0EE" w14:textId="64BD72FE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analüütik</w:t>
            </w:r>
          </w:p>
        </w:tc>
      </w:tr>
      <w:tr w:rsidR="00A6268A" w14:paraId="0F5597F3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7AF" w14:textId="052DE868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58F" w14:textId="1089DC0D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Ärinõuete kaardistus ja analüüs, süsteeminõuete kaardistus ja analüüs, kasutajaliidese prototüübi (BPMN) koostamine, protsessiskeemide koostamine, andmemudeli (UML), kasutuslugude mudelite (UML) koostamine</w:t>
            </w:r>
          </w:p>
          <w:p w14:paraId="6FC97B6A" w14:textId="77777777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4F41E3DD" w14:textId="066663AE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450C98FA" w14:textId="6797D90B" w:rsidR="00A6268A" w:rsidRDefault="00A6268A" w:rsidP="00A626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Prototüüpimisel kasutatud tarkvara FIGMA, mudelitse koostamisel Enterprise Architect.</w:t>
            </w:r>
          </w:p>
        </w:tc>
      </w:tr>
      <w:tr w:rsidR="004042D5" w14:paraId="6BAFFD9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267" w14:textId="6C1E0559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6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DA4" w14:textId="25465E1B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E-testide korraldamise e-teenuse kontseptsiooni väljatöötamine</w:t>
            </w:r>
          </w:p>
        </w:tc>
      </w:tr>
      <w:tr w:rsidR="004042D5" w14:paraId="6ADFEC5B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237" w14:textId="772AED3D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7F7" w14:textId="797BEE54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Haridus-ja Noorteamet</w:t>
            </w:r>
          </w:p>
        </w:tc>
      </w:tr>
      <w:tr w:rsidR="004042D5" w14:paraId="38AC029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546" w14:textId="44DC2709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054" w14:textId="77777777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Aimi Püüa</w:t>
            </w:r>
          </w:p>
          <w:p w14:paraId="3F4E44A3" w14:textId="4B77852F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D311F2">
              <w:rPr>
                <w:rFonts w:ascii="Times New Roman" w:hAnsi="Times New Roman"/>
                <w:color w:val="4A4A4A"/>
                <w:szCs w:val="20"/>
                <w:shd w:val="clear" w:color="auto" w:fill="FFFFFF"/>
              </w:rPr>
              <w:t>7350620</w:t>
            </w:r>
            <w:r w:rsidRPr="00D311F2">
              <w:rPr>
                <w:rFonts w:ascii="Times New Roman" w:hAnsi="Times New Roman"/>
                <w:color w:val="4A4A4A"/>
                <w:szCs w:val="20"/>
              </w:rPr>
              <w:br/>
            </w:r>
            <w:hyperlink r:id="rId8" w:history="1">
              <w:r w:rsidRPr="00D311F2">
                <w:rPr>
                  <w:rStyle w:val="Hyperlink"/>
                  <w:rFonts w:ascii="Times New Roman" w:hAnsi="Times New Roman"/>
                  <w:color w:val="auto"/>
                  <w:szCs w:val="20"/>
                  <w:bdr w:val="none" w:sz="0" w:space="0" w:color="auto" w:frame="1"/>
                  <w:shd w:val="clear" w:color="auto" w:fill="FFFFFF"/>
                </w:rPr>
                <w:t>Aimi.Puua@harno.ee</w:t>
              </w:r>
            </w:hyperlink>
          </w:p>
        </w:tc>
      </w:tr>
      <w:tr w:rsidR="004042D5" w14:paraId="62CE0E8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75B" w14:textId="4CD25112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DF65" w14:textId="7E1BD0DB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06/2020-12/2020</w:t>
            </w:r>
          </w:p>
        </w:tc>
      </w:tr>
      <w:tr w:rsidR="004042D5" w14:paraId="6AB1627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8BB4" w14:textId="3B7D0059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6CE" w14:textId="610D13DD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analüütik</w:t>
            </w:r>
          </w:p>
        </w:tc>
      </w:tr>
      <w:tr w:rsidR="004042D5" w14:paraId="1C7D477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44D1" w14:textId="458323E2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054" w14:textId="77777777" w:rsidR="004042D5" w:rsidRDefault="004042D5" w:rsidP="004042D5">
            <w:pPr>
              <w:autoSpaceDE w:val="0"/>
              <w:autoSpaceDN w:val="0"/>
              <w:adjustRightInd w:val="0"/>
            </w:pPr>
            <w:r w:rsidRPr="00B557DE">
              <w:rPr>
                <w:i/>
                <w:iCs/>
              </w:rPr>
              <w:t>Koostatud e-testide korraldamise e-teenuse kontseptsiooni koos prototüübiga, lähtudes tänapäevase areneva tehnoloogia võimalustest ja testimise korraldamise aluspõhimõtetest ning pakku</w:t>
            </w:r>
            <w:r>
              <w:rPr>
                <w:i/>
                <w:iCs/>
              </w:rPr>
              <w:t>des</w:t>
            </w:r>
            <w:r w:rsidRPr="00B557DE">
              <w:rPr>
                <w:i/>
                <w:iCs/>
              </w:rPr>
              <w:t xml:space="preserve"> testi korraldajatele ja testi sooritajatele lihtsat, turvalist ja intuitiivset kasutajakogemust.</w:t>
            </w:r>
            <w:r>
              <w:t xml:space="preserve"> </w:t>
            </w:r>
          </w:p>
          <w:p w14:paraId="2ED01198" w14:textId="77777777" w:rsidR="004042D5" w:rsidRDefault="004042D5" w:rsidP="004042D5">
            <w:pPr>
              <w:autoSpaceDE w:val="0"/>
              <w:autoSpaceDN w:val="0"/>
              <w:adjustRightInd w:val="0"/>
            </w:pPr>
          </w:p>
          <w:p w14:paraId="7F3FCE34" w14:textId="77777777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Ärinõuete ja kasutaja tegevuste visualiseerimine (persoonade kirjeldused, kasutajateekondade prototüüp, kasutajalugude kirjutamine) prototüüpimine.</w:t>
            </w:r>
          </w:p>
          <w:p w14:paraId="09BFC1DF" w14:textId="4DD6A6DD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B323A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Mudelite loomisel kasutatud tarkvara Enterprise Architect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BPMN/UML notatsioonid.</w:t>
            </w:r>
          </w:p>
        </w:tc>
      </w:tr>
      <w:tr w:rsidR="004042D5" w14:paraId="46AEB050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51AD" w14:textId="270E37E0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34E3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Tallinna Linna Kinnisvararegistri analüüs, projekteerimine, testimine ja juurutamine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</w:p>
          <w:p w14:paraId="5EF3B68A" w14:textId="1A183F4B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</w:tc>
      </w:tr>
      <w:tr w:rsidR="004042D5" w14:paraId="689F3D71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C148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4042D5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C749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Tallinna Linavaraamet</w:t>
            </w:r>
          </w:p>
        </w:tc>
      </w:tr>
      <w:tr w:rsidR="004042D5" w14:paraId="3A901E46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6E8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4042D5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99E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Einike Uri</w:t>
            </w:r>
          </w:p>
          <w:p w14:paraId="794822E0" w14:textId="77777777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640451</w:t>
            </w:r>
          </w:p>
          <w:p w14:paraId="5F6ED938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hyperlink r:id="rId9" w:history="1">
              <w:r w:rsidRPr="004042D5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einike.uri@tallinlv.ee</w:t>
              </w:r>
            </w:hyperlink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</w:p>
        </w:tc>
      </w:tr>
      <w:tr w:rsidR="004042D5" w14:paraId="38216D53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B11" w14:textId="488549B6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B0D" w14:textId="7E5A9A94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2013-12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2017</w:t>
            </w:r>
          </w:p>
        </w:tc>
      </w:tr>
      <w:tr w:rsidR="004042D5" w14:paraId="75D5B186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09B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4042D5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(analüütik vms):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799" w14:textId="77777777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analüütik</w:t>
            </w:r>
          </w:p>
        </w:tc>
      </w:tr>
      <w:tr w:rsidR="004042D5" w:rsidRPr="003155EE" w14:paraId="6E0D1457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3AF" w14:textId="011343FA" w:rsid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9BF" w14:textId="77777777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Ärianalüüs: teostatud äriprotsesside As-Is kaardistus ja analüüs, to-be äriprotsessi analüüs, Kasutaja vajaduste ja tellija soovide tuvastamine, uurimine, ilmutamine ja</w:t>
            </w:r>
          </w:p>
          <w:p w14:paraId="06E80E92" w14:textId="1C1A9453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kooskõlastamine,visualiseeritud ärinõuded ja kasutaja tegevused, koostatud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kasutajaliidese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prototüüp </w:t>
            </w:r>
          </w:p>
          <w:p w14:paraId="0F83A3C6" w14:textId="77777777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Süsteemianalüüs: loodud kinnisvararegistri UML mudel (andmemudel, kasutajalugude mudel, kasutajaliidese prototüüpimine,liideste mudel väliste süsteemidega)</w:t>
            </w:r>
          </w:p>
          <w:p w14:paraId="482EA744" w14:textId="77777777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Projektis analüütikuna osalemine nõudis järgmisi oskusi:</w:t>
            </w:r>
          </w:p>
          <w:p w14:paraId="40D3A85B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 modelleerimise alased teadmised ja oskused:</w:t>
            </w:r>
          </w:p>
          <w:p w14:paraId="12EE7DEF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Andmebaasi mõistete, olemuse ja meetodite tundmine</w:t>
            </w:r>
          </w:p>
          <w:p w14:paraId="6261E941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Arendusprotsesside ja -metoodikate tundmine</w:t>
            </w:r>
          </w:p>
          <w:p w14:paraId="613E3BA0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Skeemide, jooniste ja mudelite koostamise oskus</w:t>
            </w:r>
          </w:p>
          <w:p w14:paraId="2B82613D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UML meetodite ja mõistete üldine tundmine</w:t>
            </w:r>
          </w:p>
          <w:p w14:paraId="43D91B28" w14:textId="77777777" w:rsidR="004042D5" w:rsidRPr="004042D5" w:rsidRDefault="004042D5" w:rsidP="00F939E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HTML/CSS mõistete üldine tundmine</w:t>
            </w:r>
          </w:p>
          <w:p w14:paraId="7AF397A2" w14:textId="3E3A9028" w:rsidR="004042D5" w:rsidRPr="004042D5" w:rsidRDefault="004042D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Mudelite loomisel kasutatud tarkvara Enterprise Architect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prototüüpimisel  Axure</w:t>
            </w:r>
          </w:p>
        </w:tc>
      </w:tr>
      <w:tr w:rsidR="004042D5" w:rsidRPr="003155EE" w14:paraId="643CD6E6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D2E8" w14:textId="3EF34835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7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1DC" w14:textId="528CF79E" w:rsidR="004042D5" w:rsidRPr="004042D5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Kriisireguleerimise E-Koolituse/õppuse keskkonna loomine</w:t>
            </w:r>
          </w:p>
        </w:tc>
      </w:tr>
      <w:tr w:rsidR="004042D5" w:rsidRPr="003155EE" w14:paraId="2BF1F94F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E18A" w14:textId="79216852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3098" w14:textId="77D83AD1" w:rsidR="004042D5" w:rsidRP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Päästeamet</w:t>
            </w:r>
          </w:p>
        </w:tc>
      </w:tr>
      <w:tr w:rsidR="004042D5" w:rsidRPr="003155EE" w14:paraId="118DEAB4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F89D" w14:textId="11AC10A5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3C2" w14:textId="77777777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Marius Kupper</w:t>
            </w:r>
          </w:p>
          <w:p w14:paraId="420694F9" w14:textId="3C49D673" w:rsidR="004042D5" w:rsidRP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Marius.kupper@rescue.ee</w:t>
            </w:r>
          </w:p>
        </w:tc>
      </w:tr>
      <w:tr w:rsidR="004042D5" w:rsidRPr="003155EE" w14:paraId="093CE153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3959" w14:textId="1107515A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0D08" w14:textId="6CC9E8CC" w:rsidR="004042D5" w:rsidRPr="004042D5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07/2021-03/2022</w:t>
            </w:r>
          </w:p>
        </w:tc>
      </w:tr>
      <w:tr w:rsidR="004042D5" w:rsidRPr="003155EE" w14:paraId="73EFE249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9B06" w14:textId="60C8A124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104B" w14:textId="7CA66408" w:rsidR="004042D5" w:rsidRPr="004042D5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analüütik</w:t>
            </w:r>
          </w:p>
        </w:tc>
      </w:tr>
      <w:tr w:rsidR="004042D5" w:rsidRPr="003155EE" w14:paraId="7424F2C3" w14:textId="77777777" w:rsidTr="004042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A1CC" w14:textId="0BDACBCE" w:rsidR="004042D5" w:rsidRDefault="004042D5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4FC8" w14:textId="174C0125" w:rsidR="00172ABB" w:rsidRPr="004042D5" w:rsidRDefault="00172ABB" w:rsidP="00172A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Ärianalüüs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>: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Kasutaja vajaduste ja tellija soovide tuvastamine, uurimine, ilmutamine ja</w:t>
            </w:r>
          </w:p>
          <w:p w14:paraId="0B9A8EB7" w14:textId="59D49805" w:rsidR="00172ABB" w:rsidRPr="004042D5" w:rsidRDefault="00172ABB" w:rsidP="00172A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kooskõlastamine,visualiseeritud ärinõuded ja kasutaja tegevused, koostatud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kasutajaliidese</w:t>
            </w: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</w:p>
          <w:p w14:paraId="45F60581" w14:textId="4361BAE7" w:rsidR="004042D5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 xml:space="preserve"> ärinõuete ja protsesside kaardistus ja analüüs, protsessimudelite koostamine (BPMN), kasutajaliidese prototüübi koostamine</w:t>
            </w:r>
          </w:p>
          <w:p w14:paraId="59E6F512" w14:textId="77777777" w:rsidR="00172ABB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</w:pPr>
          </w:p>
          <w:p w14:paraId="75252A29" w14:textId="77777777" w:rsidR="00172ABB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>Süsteemianalüüs: kasutuslugude mudeli ja andmemudeli koostamine (UML)</w:t>
            </w:r>
          </w:p>
          <w:p w14:paraId="4E5D589F" w14:textId="77777777" w:rsidR="00172ABB" w:rsidRPr="004042D5" w:rsidRDefault="00172ABB" w:rsidP="00172A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Projektis analüütikuna osalemine nõudis järgmisi oskusi:</w:t>
            </w:r>
          </w:p>
          <w:p w14:paraId="6E1DA42D" w14:textId="77777777" w:rsidR="00172ABB" w:rsidRPr="004042D5" w:rsidRDefault="00172ABB" w:rsidP="00172A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 modelleerimise alased teadmised ja oskused:</w:t>
            </w:r>
          </w:p>
          <w:p w14:paraId="02303914" w14:textId="77777777" w:rsidR="00172ABB" w:rsidRPr="004042D5" w:rsidRDefault="00172ABB" w:rsidP="00172A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lastRenderedPageBreak/>
              <w:t>Andmebaasi mõistete, olemuse ja meetodite tundmine</w:t>
            </w:r>
          </w:p>
          <w:p w14:paraId="0F0A68F2" w14:textId="77777777" w:rsidR="00172ABB" w:rsidRPr="004042D5" w:rsidRDefault="00172ABB" w:rsidP="00172A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Arendusprotsesside ja -metoodikate tundmine</w:t>
            </w:r>
          </w:p>
          <w:p w14:paraId="1D68B3A1" w14:textId="77777777" w:rsidR="00172ABB" w:rsidRPr="004042D5" w:rsidRDefault="00172ABB" w:rsidP="00172A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Skeemide, jooniste ja mudelite koostamise oskus</w:t>
            </w:r>
          </w:p>
          <w:p w14:paraId="54BFFC4E" w14:textId="77777777" w:rsidR="00172ABB" w:rsidRPr="004042D5" w:rsidRDefault="00172ABB" w:rsidP="00172A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UML meetodite ja mõistete üldine tundmine</w:t>
            </w:r>
          </w:p>
          <w:p w14:paraId="07236DBC" w14:textId="7DCE55CB" w:rsidR="00172ABB" w:rsidRPr="00172ABB" w:rsidRDefault="00172ABB" w:rsidP="004042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4042D5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HTML/CSS mõistete üldine tundmine</w:t>
            </w:r>
          </w:p>
          <w:p w14:paraId="3C02B16C" w14:textId="77777777" w:rsidR="00172ABB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</w:pPr>
          </w:p>
          <w:p w14:paraId="7F40CDD2" w14:textId="356A29AA" w:rsidR="00172ABB" w:rsidRPr="00172ABB" w:rsidRDefault="00172ABB" w:rsidP="004042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>Kasutatud töövahendid Enterprise Architect (protsessi-ja UML mudelid), FIGMA (prototüüp)</w:t>
            </w: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54B0310C" w14:textId="77777777" w:rsidR="00A6268A" w:rsidRDefault="00A6268A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40C73815" w14:textId="77777777" w:rsidR="00A6268A" w:rsidRDefault="00A6268A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09743DCB" w14:textId="77777777" w:rsidR="00A6268A" w:rsidRDefault="00A6268A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52BC" w14:textId="77777777" w:rsidR="00C47982" w:rsidRDefault="00C47982" w:rsidP="00A01430">
      <w:r>
        <w:separator/>
      </w:r>
    </w:p>
  </w:endnote>
  <w:endnote w:type="continuationSeparator" w:id="0">
    <w:p w14:paraId="7944A8BA" w14:textId="77777777" w:rsidR="00C47982" w:rsidRDefault="00C47982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3ED0" w14:textId="77777777" w:rsidR="00C47982" w:rsidRDefault="00C47982" w:rsidP="00A01430">
      <w:r>
        <w:separator/>
      </w:r>
    </w:p>
  </w:footnote>
  <w:footnote w:type="continuationSeparator" w:id="0">
    <w:p w14:paraId="7C91D0A4" w14:textId="77777777" w:rsidR="00C47982" w:rsidRDefault="00C47982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9153DBE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 w:rsidR="00AC35EC">
        <w:t>4</w:t>
      </w:r>
      <w:r w:rsidRPr="00613C8E">
        <w:t>-aastane</w:t>
      </w:r>
      <w:r>
        <w:t xml:space="preserve"> töökogemus</w:t>
      </w:r>
    </w:p>
  </w:footnote>
  <w:footnote w:id="3">
    <w:p w14:paraId="177FA27B" w14:textId="3EA02D74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ainult need projektid, mis vastavad arendaja</w:t>
      </w:r>
      <w:r w:rsidR="00AC35EC">
        <w:t>/analüütiku</w:t>
      </w:r>
      <w:r>
        <w:t xml:space="preserve"> kompetentsinõuetes</w:t>
      </w:r>
      <w:r w:rsidR="006B4CEA">
        <w:t xml:space="preserve"> (tehnilise kirjelduse p </w:t>
      </w:r>
      <w:r w:rsidR="000E71B1">
        <w:t>4</w:t>
      </w:r>
      <w:r w:rsidR="006B4CEA">
        <w:t xml:space="preserve">) </w:t>
      </w:r>
      <w:r>
        <w:t>esitatud tingimustele</w:t>
      </w:r>
    </w:p>
  </w:footnote>
  <w:footnote w:id="4">
    <w:p w14:paraId="73C79E38" w14:textId="77777777" w:rsidR="00613C8E" w:rsidRDefault="00613C8E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  <w:footnote w:id="5">
    <w:p w14:paraId="20C2FA4F" w14:textId="77777777" w:rsidR="00A6268A" w:rsidRDefault="00A6268A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  <w:footnote w:id="6">
    <w:p w14:paraId="1C189C25" w14:textId="77777777" w:rsidR="004042D5" w:rsidRDefault="004042D5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  <w:footnote w:id="7">
    <w:p w14:paraId="37920D9F" w14:textId="77777777" w:rsidR="004042D5" w:rsidRDefault="004042D5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7BE4"/>
    <w:multiLevelType w:val="hybridMultilevel"/>
    <w:tmpl w:val="54941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2"/>
  </w:num>
  <w:num w:numId="2" w16cid:durableId="1267926422">
    <w:abstractNumId w:val="1"/>
  </w:num>
  <w:num w:numId="3" w16cid:durableId="6418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E71B1"/>
    <w:rsid w:val="00113130"/>
    <w:rsid w:val="00172ABB"/>
    <w:rsid w:val="001A5B04"/>
    <w:rsid w:val="002C14B1"/>
    <w:rsid w:val="002F11CA"/>
    <w:rsid w:val="00302E7F"/>
    <w:rsid w:val="003071AB"/>
    <w:rsid w:val="003B48F5"/>
    <w:rsid w:val="003E3EA2"/>
    <w:rsid w:val="0040323C"/>
    <w:rsid w:val="004042D5"/>
    <w:rsid w:val="00416229"/>
    <w:rsid w:val="004626F5"/>
    <w:rsid w:val="004642A9"/>
    <w:rsid w:val="005F7864"/>
    <w:rsid w:val="00603346"/>
    <w:rsid w:val="00612D76"/>
    <w:rsid w:val="00613C8E"/>
    <w:rsid w:val="00693A14"/>
    <w:rsid w:val="006B4CEA"/>
    <w:rsid w:val="006F0D81"/>
    <w:rsid w:val="00730E6A"/>
    <w:rsid w:val="00754570"/>
    <w:rsid w:val="008366E8"/>
    <w:rsid w:val="008503F6"/>
    <w:rsid w:val="00882846"/>
    <w:rsid w:val="00882AD8"/>
    <w:rsid w:val="008D51C6"/>
    <w:rsid w:val="008F51EF"/>
    <w:rsid w:val="009105A3"/>
    <w:rsid w:val="009157DA"/>
    <w:rsid w:val="00971A70"/>
    <w:rsid w:val="009C493A"/>
    <w:rsid w:val="00A01430"/>
    <w:rsid w:val="00A54903"/>
    <w:rsid w:val="00A6268A"/>
    <w:rsid w:val="00A626AE"/>
    <w:rsid w:val="00A729E6"/>
    <w:rsid w:val="00A81BBF"/>
    <w:rsid w:val="00A85BB4"/>
    <w:rsid w:val="00A9078B"/>
    <w:rsid w:val="00AB1E80"/>
    <w:rsid w:val="00AC32BA"/>
    <w:rsid w:val="00AC35EC"/>
    <w:rsid w:val="00AE6DE7"/>
    <w:rsid w:val="00AF1F4C"/>
    <w:rsid w:val="00BC4F20"/>
    <w:rsid w:val="00C20517"/>
    <w:rsid w:val="00C47982"/>
    <w:rsid w:val="00DD177E"/>
    <w:rsid w:val="00E44BAE"/>
    <w:rsid w:val="00E62968"/>
    <w:rsid w:val="00E92FC4"/>
    <w:rsid w:val="00EA6E11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F1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i.Puua@harn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nike.uri@tallinlv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1270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Evelin Kuusik</cp:lastModifiedBy>
  <cp:revision>5</cp:revision>
  <dcterms:created xsi:type="dcterms:W3CDTF">2024-05-29T07:56:00Z</dcterms:created>
  <dcterms:modified xsi:type="dcterms:W3CDTF">2024-06-01T10:44:00Z</dcterms:modified>
</cp:coreProperties>
</file>